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Flug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PENNANTPARK FLOATING RATE CAPITAL, 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AVENUE, 15TH FLOOR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286385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3.5575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Jeffrey Flug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691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2020-03-19T16:40:17Z</dcterms:created>
  <dcterms:modified xsi:type="dcterms:W3CDTF">2020-03-19T16:40:17Z</dcterms:modified>
</cp:coreProperties>
</file>